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48D9" w14:textId="0BE6D3F3" w:rsidR="00F67DAC" w:rsidRDefault="00F67DAC" w:rsidP="005F45A5">
      <w:pPr>
        <w:bidi/>
        <w:jc w:val="center"/>
        <w:rPr>
          <w:rFonts w:cstheme="minorHAnsi"/>
          <w:b/>
          <w:bCs/>
          <w:sz w:val="28"/>
          <w:szCs w:val="28"/>
          <w:rtl/>
          <w:lang w:bidi="ar-JO"/>
        </w:rPr>
      </w:pPr>
      <w:r w:rsidRPr="00EF7C59">
        <w:rPr>
          <w:rFonts w:cstheme="minorHAnsi"/>
          <w:b/>
          <w:bCs/>
          <w:sz w:val="28"/>
          <w:szCs w:val="28"/>
          <w:rtl/>
          <w:lang w:bidi="ar-JO"/>
        </w:rPr>
        <w:t>في جلسته ال</w:t>
      </w:r>
      <w:r w:rsidR="00A774D0" w:rsidRPr="00EF7C59">
        <w:rPr>
          <w:rFonts w:cstheme="minorHAnsi" w:hint="cs"/>
          <w:b/>
          <w:bCs/>
          <w:sz w:val="28"/>
          <w:szCs w:val="28"/>
          <w:rtl/>
          <w:lang w:bidi="ar-JO"/>
        </w:rPr>
        <w:t>أولى</w:t>
      </w:r>
      <w:r w:rsidRPr="00EF7C59">
        <w:rPr>
          <w:rFonts w:cstheme="minorHAnsi"/>
          <w:b/>
          <w:bCs/>
          <w:sz w:val="28"/>
          <w:szCs w:val="28"/>
          <w:rtl/>
          <w:lang w:bidi="ar-JO"/>
        </w:rPr>
        <w:t xml:space="preserve"> للدورة</w:t>
      </w:r>
      <w:r w:rsidRPr="00EF7C59">
        <w:rPr>
          <w:rFonts w:cstheme="minorHAnsi"/>
          <w:b/>
          <w:bCs/>
          <w:sz w:val="28"/>
          <w:szCs w:val="28"/>
          <w:rtl/>
          <w:lang w:bidi="ar-JO"/>
        </w:rPr>
        <w:t xml:space="preserve"> </w:t>
      </w:r>
      <w:r w:rsidRPr="00EF7C59">
        <w:rPr>
          <w:rFonts w:cstheme="minorHAnsi"/>
          <w:b/>
          <w:bCs/>
          <w:sz w:val="28"/>
          <w:szCs w:val="28"/>
          <w:rtl/>
          <w:lang w:bidi="ar-JO"/>
        </w:rPr>
        <w:t>2022-2026</w:t>
      </w:r>
      <w:r w:rsidRPr="00EF7C59">
        <w:rPr>
          <w:rFonts w:cstheme="minorHAnsi"/>
          <w:b/>
          <w:bCs/>
          <w:sz w:val="28"/>
          <w:szCs w:val="28"/>
          <w:rtl/>
          <w:lang w:bidi="ar-JO"/>
        </w:rPr>
        <w:br/>
      </w:r>
      <w:r w:rsidR="005F45A5" w:rsidRPr="00EF7C59">
        <w:rPr>
          <w:rFonts w:cstheme="minorHAnsi" w:hint="cs"/>
          <w:b/>
          <w:bCs/>
          <w:sz w:val="28"/>
          <w:szCs w:val="28"/>
          <w:rtl/>
          <w:lang w:bidi="ar-JO"/>
        </w:rPr>
        <w:t>مجلس بلدية بيت لحم يتوافق على رئيس ونائب رئيس المجلس</w:t>
      </w:r>
    </w:p>
    <w:p w14:paraId="315DCBF3" w14:textId="77777777" w:rsidR="00EF7C59" w:rsidRPr="00EF7C59" w:rsidRDefault="00EF7C59" w:rsidP="00EF7C59">
      <w:pPr>
        <w:bidi/>
        <w:jc w:val="center"/>
        <w:rPr>
          <w:rFonts w:cstheme="minorHAnsi"/>
          <w:b/>
          <w:bCs/>
          <w:sz w:val="28"/>
          <w:szCs w:val="28"/>
          <w:lang w:bidi="ar-JO"/>
        </w:rPr>
      </w:pPr>
    </w:p>
    <w:p w14:paraId="15FD93B6" w14:textId="1D461537" w:rsidR="00F67DAC" w:rsidRDefault="00F67DAC" w:rsidP="005F45A5">
      <w:pPr>
        <w:bidi/>
        <w:jc w:val="both"/>
        <w:rPr>
          <w:rFonts w:cstheme="minorHAnsi"/>
          <w:sz w:val="28"/>
          <w:szCs w:val="28"/>
          <w:rtl/>
          <w:lang w:bidi="ar-JO"/>
        </w:rPr>
      </w:pPr>
      <w:r w:rsidRPr="00F67DAC">
        <w:rPr>
          <w:rFonts w:cstheme="minorHAnsi"/>
          <w:sz w:val="28"/>
          <w:szCs w:val="28"/>
          <w:rtl/>
          <w:lang w:bidi="ar-JO"/>
        </w:rPr>
        <w:t>عَقَدَ مجلس بلدية بيت لحم المُنتخب جلسته ال</w:t>
      </w:r>
      <w:r w:rsidR="00A774D0">
        <w:rPr>
          <w:rFonts w:cstheme="minorHAnsi" w:hint="cs"/>
          <w:sz w:val="28"/>
          <w:szCs w:val="28"/>
          <w:rtl/>
          <w:lang w:bidi="ar-JO"/>
        </w:rPr>
        <w:t>أولى</w:t>
      </w:r>
      <w:r w:rsidRPr="00F67DAC">
        <w:rPr>
          <w:rFonts w:cstheme="minorHAnsi"/>
          <w:sz w:val="28"/>
          <w:szCs w:val="28"/>
          <w:rtl/>
          <w:lang w:bidi="ar-JO"/>
        </w:rPr>
        <w:t xml:space="preserve"> اليوم الجمعة الموافق </w:t>
      </w:r>
      <w:r w:rsidR="00EF7C59">
        <w:rPr>
          <w:rFonts w:cstheme="minorHAnsi" w:hint="cs"/>
          <w:sz w:val="28"/>
          <w:szCs w:val="28"/>
          <w:rtl/>
          <w:lang w:bidi="ar-JO"/>
        </w:rPr>
        <w:t xml:space="preserve">15/4/2022 </w:t>
      </w:r>
      <w:r w:rsidR="005F45A5">
        <w:rPr>
          <w:rFonts w:cstheme="minorHAnsi" w:hint="cs"/>
          <w:sz w:val="28"/>
          <w:szCs w:val="28"/>
          <w:rtl/>
          <w:lang w:bidi="ar-JO"/>
        </w:rPr>
        <w:t>بحضور كافة أعضائه</w:t>
      </w:r>
      <w:r w:rsidR="00D5627D">
        <w:rPr>
          <w:rFonts w:cstheme="minorHAnsi" w:hint="cs"/>
          <w:sz w:val="28"/>
          <w:szCs w:val="28"/>
          <w:rtl/>
          <w:lang w:bidi="ar-JO"/>
        </w:rPr>
        <w:t xml:space="preserve"> </w:t>
      </w:r>
      <w:r w:rsidR="005F45A5">
        <w:rPr>
          <w:rFonts w:cstheme="minorHAnsi" w:hint="cs"/>
          <w:sz w:val="28"/>
          <w:szCs w:val="28"/>
          <w:rtl/>
          <w:lang w:bidi="ar-JO"/>
        </w:rPr>
        <w:t>السيدات والسادة</w:t>
      </w:r>
      <w:r w:rsidRPr="00F67DAC">
        <w:rPr>
          <w:rFonts w:cstheme="minorHAnsi"/>
          <w:sz w:val="28"/>
          <w:szCs w:val="28"/>
          <w:rtl/>
          <w:lang w:bidi="ar-JO"/>
        </w:rPr>
        <w:t xml:space="preserve">: أنطون جورج سلمان، حنا سمير حنانيا، رامي الياس كتانه، ماهر نيقولا قنواتي، رحاب عيسى ابو عاهور، نادر فرنسيس رحيل، سمير الياس ابو ديه، قاسم محمد كنعان، هشام حسن كامل، رائد علي صلاحات، جورج عيسى اجحا، سعادة صبري جادو، داود أحمد صلاحات، ساندي جورج بلوط، لوسي جريس ثلجية، </w:t>
      </w:r>
      <w:r w:rsidR="005F45A5" w:rsidRPr="00F67DAC">
        <w:rPr>
          <w:rFonts w:cstheme="minorHAnsi"/>
          <w:sz w:val="28"/>
          <w:szCs w:val="28"/>
          <w:rtl/>
          <w:lang w:bidi="ar-JO"/>
        </w:rPr>
        <w:t>و</w:t>
      </w:r>
      <w:r w:rsidR="005F45A5">
        <w:rPr>
          <w:rFonts w:cstheme="minorHAnsi" w:hint="cs"/>
          <w:sz w:val="28"/>
          <w:szCs w:val="28"/>
          <w:rtl/>
          <w:lang w:bidi="ar-JO"/>
        </w:rPr>
        <w:t xml:space="preserve">بحضور </w:t>
      </w:r>
      <w:r w:rsidR="005F45A5" w:rsidRPr="00F67DAC">
        <w:rPr>
          <w:rFonts w:cstheme="minorHAnsi"/>
          <w:sz w:val="28"/>
          <w:szCs w:val="28"/>
          <w:rtl/>
          <w:lang w:bidi="ar-JO"/>
        </w:rPr>
        <w:t>مدير عام البلدية السيد أنطون مرقص</w:t>
      </w:r>
      <w:r w:rsidR="005F45A5">
        <w:rPr>
          <w:rFonts w:cstheme="minorHAnsi" w:hint="cs"/>
          <w:sz w:val="28"/>
          <w:szCs w:val="28"/>
          <w:rtl/>
          <w:lang w:bidi="ar-JO"/>
        </w:rPr>
        <w:t>، وبمشاركة</w:t>
      </w:r>
      <w:r w:rsidRPr="00F67DAC">
        <w:rPr>
          <w:rFonts w:cstheme="minorHAnsi"/>
          <w:sz w:val="28"/>
          <w:szCs w:val="28"/>
          <w:rtl/>
          <w:lang w:bidi="ar-JO"/>
        </w:rPr>
        <w:t xml:space="preserve"> مدير عام مديرية الحكم المحلي في محافظة بيت لحم ال</w:t>
      </w:r>
      <w:r w:rsidR="007E266B">
        <w:rPr>
          <w:rFonts w:cstheme="minorHAnsi" w:hint="cs"/>
          <w:sz w:val="28"/>
          <w:szCs w:val="28"/>
          <w:rtl/>
          <w:lang w:bidi="ar-JO"/>
        </w:rPr>
        <w:t>مهندسة</w:t>
      </w:r>
      <w:r w:rsidRPr="00F67DAC">
        <w:rPr>
          <w:rFonts w:cstheme="minorHAnsi"/>
          <w:sz w:val="28"/>
          <w:szCs w:val="28"/>
          <w:rtl/>
          <w:lang w:bidi="ar-JO"/>
        </w:rPr>
        <w:t xml:space="preserve"> </w:t>
      </w:r>
      <w:r w:rsidR="007E266B">
        <w:rPr>
          <w:rFonts w:cstheme="minorHAnsi" w:hint="cs"/>
          <w:sz w:val="28"/>
          <w:szCs w:val="28"/>
          <w:rtl/>
          <w:lang w:bidi="ar-JO"/>
        </w:rPr>
        <w:t>أروى أبو الهيجاء</w:t>
      </w:r>
      <w:r w:rsidRPr="00F67DAC">
        <w:rPr>
          <w:rFonts w:cstheme="minorHAnsi"/>
          <w:sz w:val="28"/>
          <w:szCs w:val="28"/>
          <w:rtl/>
          <w:lang w:bidi="ar-JO"/>
        </w:rPr>
        <w:t>،</w:t>
      </w:r>
      <w:r w:rsidR="007E266B">
        <w:rPr>
          <w:rFonts w:cstheme="minorHAnsi" w:hint="cs"/>
          <w:sz w:val="28"/>
          <w:szCs w:val="28"/>
          <w:rtl/>
          <w:lang w:bidi="ar-JO"/>
        </w:rPr>
        <w:t xml:space="preserve"> ومدير عام الرقابة والتوجيه في</w:t>
      </w:r>
      <w:r w:rsidR="00615D7F">
        <w:rPr>
          <w:rFonts w:cstheme="minorHAnsi" w:hint="cs"/>
          <w:sz w:val="28"/>
          <w:szCs w:val="28"/>
          <w:rtl/>
          <w:lang w:bidi="ar-JO"/>
        </w:rPr>
        <w:t xml:space="preserve"> مديرية الحكم المحلي السيد محمد حساسنة</w:t>
      </w:r>
      <w:r w:rsidR="005F45A5">
        <w:rPr>
          <w:rFonts w:cstheme="minorHAnsi" w:hint="cs"/>
          <w:sz w:val="28"/>
          <w:szCs w:val="28"/>
          <w:rtl/>
          <w:lang w:bidi="ar-JO"/>
        </w:rPr>
        <w:t>.</w:t>
      </w:r>
    </w:p>
    <w:p w14:paraId="24691C44" w14:textId="0564EF59" w:rsidR="00D9361E" w:rsidRDefault="005F45A5" w:rsidP="005F45A5">
      <w:pPr>
        <w:bidi/>
        <w:jc w:val="both"/>
        <w:rPr>
          <w:rFonts w:cstheme="minorHAnsi"/>
          <w:sz w:val="28"/>
          <w:szCs w:val="28"/>
          <w:rtl/>
          <w:lang w:bidi="ar-JO"/>
        </w:rPr>
      </w:pPr>
      <w:r>
        <w:rPr>
          <w:rFonts w:cstheme="minorHAnsi" w:hint="cs"/>
          <w:sz w:val="28"/>
          <w:szCs w:val="28"/>
          <w:rtl/>
          <w:lang w:bidi="ar-JO"/>
        </w:rPr>
        <w:t xml:space="preserve">ترأّس الجلسة وفقاً للقانون المحامي أنطون سلمان بصفته أكبر الأعضاء سنّاً، حيث بارك لزملائه فوزهم في الانتخابات وحصولهم على ثقة أهالي المدينة وأشارَ </w:t>
      </w:r>
      <w:r w:rsidR="000F2B02">
        <w:rPr>
          <w:rFonts w:cstheme="minorHAnsi" w:hint="cs"/>
          <w:sz w:val="28"/>
          <w:szCs w:val="28"/>
          <w:rtl/>
          <w:lang w:bidi="ar-JO"/>
        </w:rPr>
        <w:t xml:space="preserve">إلى </w:t>
      </w:r>
      <w:r>
        <w:rPr>
          <w:rFonts w:cstheme="minorHAnsi" w:hint="cs"/>
          <w:sz w:val="28"/>
          <w:szCs w:val="28"/>
          <w:rtl/>
          <w:lang w:bidi="ar-JO"/>
        </w:rPr>
        <w:t>الاجتماع</w:t>
      </w:r>
      <w:r w:rsidR="00F73FB4">
        <w:rPr>
          <w:rFonts w:cstheme="minorHAnsi" w:hint="cs"/>
          <w:sz w:val="28"/>
          <w:szCs w:val="28"/>
          <w:rtl/>
          <w:lang w:bidi="ar-JO"/>
        </w:rPr>
        <w:t xml:space="preserve"> الذي عُقِدَ </w:t>
      </w:r>
      <w:r w:rsidR="00A2683C">
        <w:rPr>
          <w:rFonts w:cstheme="minorHAnsi" w:hint="cs"/>
          <w:sz w:val="28"/>
          <w:szCs w:val="28"/>
          <w:rtl/>
          <w:lang w:bidi="ar-JO"/>
        </w:rPr>
        <w:t xml:space="preserve">يوم أمس الخميس 14/4/2022 </w:t>
      </w:r>
      <w:r>
        <w:rPr>
          <w:rFonts w:cstheme="minorHAnsi" w:hint="cs"/>
          <w:sz w:val="28"/>
          <w:szCs w:val="28"/>
          <w:rtl/>
          <w:lang w:bidi="ar-JO"/>
        </w:rPr>
        <w:t>في مقر المخابر</w:t>
      </w:r>
      <w:r w:rsidR="000F2B02">
        <w:rPr>
          <w:rFonts w:cstheme="minorHAnsi" w:hint="cs"/>
          <w:sz w:val="28"/>
          <w:szCs w:val="28"/>
          <w:rtl/>
          <w:lang w:bidi="ar-JO"/>
        </w:rPr>
        <w:t>ات</w:t>
      </w:r>
      <w:r>
        <w:rPr>
          <w:rFonts w:cstheme="minorHAnsi" w:hint="cs"/>
          <w:sz w:val="28"/>
          <w:szCs w:val="28"/>
          <w:rtl/>
          <w:lang w:bidi="ar-JO"/>
        </w:rPr>
        <w:t xml:space="preserve"> العامة في رام الله ب</w:t>
      </w:r>
      <w:r w:rsidR="00A2683C">
        <w:rPr>
          <w:rFonts w:cstheme="minorHAnsi" w:hint="cs"/>
          <w:sz w:val="28"/>
          <w:szCs w:val="28"/>
          <w:rtl/>
          <w:lang w:bidi="ar-JO"/>
        </w:rPr>
        <w:t xml:space="preserve">تعليمات فخامة الرئيس محمود عباس </w:t>
      </w:r>
      <w:r>
        <w:rPr>
          <w:rFonts w:cstheme="minorHAnsi" w:hint="cs"/>
          <w:sz w:val="28"/>
          <w:szCs w:val="28"/>
          <w:rtl/>
          <w:lang w:bidi="ar-JO"/>
        </w:rPr>
        <w:t xml:space="preserve">وبرئاسة معالي </w:t>
      </w:r>
      <w:r w:rsidR="00A2683C">
        <w:rPr>
          <w:rFonts w:cstheme="minorHAnsi" w:hint="cs"/>
          <w:sz w:val="28"/>
          <w:szCs w:val="28"/>
          <w:rtl/>
          <w:lang w:bidi="ar-JO"/>
        </w:rPr>
        <w:t xml:space="preserve">اللواء ماجد فرج </w:t>
      </w:r>
      <w:r w:rsidR="000F2B02">
        <w:rPr>
          <w:rFonts w:cstheme="minorHAnsi" w:hint="cs"/>
          <w:sz w:val="28"/>
          <w:szCs w:val="28"/>
          <w:rtl/>
          <w:lang w:bidi="ar-JO"/>
        </w:rPr>
        <w:t xml:space="preserve">مدير جهاز المخابرات العامة </w:t>
      </w:r>
      <w:r w:rsidR="00A2683C">
        <w:rPr>
          <w:rFonts w:cstheme="minorHAnsi" w:hint="cs"/>
          <w:sz w:val="28"/>
          <w:szCs w:val="28"/>
          <w:rtl/>
          <w:lang w:bidi="ar-JO"/>
        </w:rPr>
        <w:t>و</w:t>
      </w:r>
      <w:r>
        <w:rPr>
          <w:rFonts w:cstheme="minorHAnsi" w:hint="cs"/>
          <w:sz w:val="28"/>
          <w:szCs w:val="28"/>
          <w:rtl/>
          <w:lang w:bidi="ar-JO"/>
        </w:rPr>
        <w:t xml:space="preserve">جهود </w:t>
      </w:r>
      <w:r w:rsidR="00A2683C">
        <w:rPr>
          <w:rFonts w:cstheme="minorHAnsi" w:hint="cs"/>
          <w:sz w:val="28"/>
          <w:szCs w:val="28"/>
          <w:rtl/>
          <w:lang w:bidi="ar-JO"/>
        </w:rPr>
        <w:t>قياد</w:t>
      </w:r>
      <w:r>
        <w:rPr>
          <w:rFonts w:cstheme="minorHAnsi" w:hint="cs"/>
          <w:sz w:val="28"/>
          <w:szCs w:val="28"/>
          <w:rtl/>
          <w:lang w:bidi="ar-JO"/>
        </w:rPr>
        <w:t>ة</w:t>
      </w:r>
      <w:r w:rsidR="00A2683C">
        <w:rPr>
          <w:rFonts w:cstheme="minorHAnsi" w:hint="cs"/>
          <w:sz w:val="28"/>
          <w:szCs w:val="28"/>
          <w:rtl/>
          <w:lang w:bidi="ar-JO"/>
        </w:rPr>
        <w:t xml:space="preserve"> حركة فتح </w:t>
      </w:r>
      <w:r w:rsidR="00A2683C">
        <w:rPr>
          <w:rFonts w:cstheme="minorHAnsi"/>
          <w:sz w:val="28"/>
          <w:szCs w:val="28"/>
          <w:rtl/>
          <w:lang w:bidi="ar-JO"/>
        </w:rPr>
        <w:t>–</w:t>
      </w:r>
      <w:r w:rsidR="00A2683C">
        <w:rPr>
          <w:rFonts w:cstheme="minorHAnsi" w:hint="cs"/>
          <w:sz w:val="28"/>
          <w:szCs w:val="28"/>
          <w:rtl/>
          <w:lang w:bidi="ar-JO"/>
        </w:rPr>
        <w:t xml:space="preserve"> اقليم بيت لحم </w:t>
      </w:r>
      <w:r>
        <w:rPr>
          <w:rFonts w:cstheme="minorHAnsi" w:hint="cs"/>
          <w:sz w:val="28"/>
          <w:szCs w:val="28"/>
          <w:rtl/>
          <w:lang w:bidi="ar-JO"/>
        </w:rPr>
        <w:t>و</w:t>
      </w:r>
      <w:r w:rsidR="000F2B02">
        <w:rPr>
          <w:rFonts w:cstheme="minorHAnsi" w:hint="cs"/>
          <w:sz w:val="28"/>
          <w:szCs w:val="28"/>
          <w:rtl/>
          <w:lang w:bidi="ar-JO"/>
        </w:rPr>
        <w:t xml:space="preserve">إلى </w:t>
      </w:r>
      <w:r>
        <w:rPr>
          <w:rFonts w:cstheme="minorHAnsi" w:hint="cs"/>
          <w:sz w:val="28"/>
          <w:szCs w:val="28"/>
          <w:rtl/>
          <w:lang w:bidi="ar-JO"/>
        </w:rPr>
        <w:t xml:space="preserve">التوافق الذي جرى في نهاية الاجتماع على </w:t>
      </w:r>
      <w:r w:rsidR="00A2683C">
        <w:rPr>
          <w:rFonts w:cstheme="minorHAnsi" w:hint="cs"/>
          <w:sz w:val="28"/>
          <w:szCs w:val="28"/>
          <w:rtl/>
          <w:lang w:bidi="ar-JO"/>
        </w:rPr>
        <w:t>أن يكون السيد حنا حنانيا رئيساً للمجلس البلدي والسيد نادر رحيل نائباً لرئيس المجلس للمرحلة الأولى حفاظاً على وحدة بيت لحم في ظلّ الظر</w:t>
      </w:r>
      <w:r w:rsidR="00615D7F">
        <w:rPr>
          <w:rFonts w:cstheme="minorHAnsi" w:hint="cs"/>
          <w:sz w:val="28"/>
          <w:szCs w:val="28"/>
          <w:rtl/>
          <w:lang w:bidi="ar-JO"/>
        </w:rPr>
        <w:t>و</w:t>
      </w:r>
      <w:r w:rsidR="00A2683C">
        <w:rPr>
          <w:rFonts w:cstheme="minorHAnsi" w:hint="cs"/>
          <w:sz w:val="28"/>
          <w:szCs w:val="28"/>
          <w:rtl/>
          <w:lang w:bidi="ar-JO"/>
        </w:rPr>
        <w:t>ف التي يمرّ بها شعبنا</w:t>
      </w:r>
      <w:r w:rsidR="00634BC5">
        <w:rPr>
          <w:rFonts w:cstheme="minorHAnsi" w:hint="cs"/>
          <w:sz w:val="28"/>
          <w:szCs w:val="28"/>
          <w:rtl/>
          <w:lang w:bidi="ar-JO"/>
        </w:rPr>
        <w:t>.</w:t>
      </w:r>
    </w:p>
    <w:p w14:paraId="171D28F4" w14:textId="7CB88771" w:rsidR="005F45A5" w:rsidRDefault="005F45A5" w:rsidP="005F45A5">
      <w:pPr>
        <w:bidi/>
        <w:jc w:val="both"/>
        <w:rPr>
          <w:rFonts w:cstheme="minorHAnsi"/>
          <w:sz w:val="28"/>
          <w:szCs w:val="28"/>
          <w:rtl/>
          <w:lang w:bidi="ar-JO"/>
        </w:rPr>
      </w:pPr>
      <w:r>
        <w:rPr>
          <w:rFonts w:cstheme="minorHAnsi" w:hint="cs"/>
          <w:sz w:val="28"/>
          <w:szCs w:val="28"/>
          <w:rtl/>
          <w:lang w:bidi="ar-JO"/>
        </w:rPr>
        <w:t>وقد أقرّ المجلس البلدي</w:t>
      </w:r>
      <w:r w:rsidR="00EF7C59">
        <w:rPr>
          <w:rFonts w:cstheme="minorHAnsi" w:hint="cs"/>
          <w:sz w:val="28"/>
          <w:szCs w:val="28"/>
          <w:rtl/>
          <w:lang w:bidi="ar-JO"/>
        </w:rPr>
        <w:t xml:space="preserve"> في جلسته</w:t>
      </w:r>
      <w:r>
        <w:rPr>
          <w:rFonts w:cstheme="minorHAnsi" w:hint="cs"/>
          <w:sz w:val="28"/>
          <w:szCs w:val="28"/>
          <w:rtl/>
          <w:lang w:bidi="ar-JO"/>
        </w:rPr>
        <w:t xml:space="preserve"> هذا التوافق.</w:t>
      </w:r>
    </w:p>
    <w:p w14:paraId="17A2FDAC" w14:textId="5E204399" w:rsidR="00634BC5" w:rsidRDefault="005F45A5" w:rsidP="00634BC5">
      <w:pPr>
        <w:bidi/>
        <w:jc w:val="both"/>
        <w:rPr>
          <w:rFonts w:cstheme="minorHAnsi"/>
          <w:sz w:val="28"/>
          <w:szCs w:val="28"/>
          <w:rtl/>
          <w:lang w:bidi="ar-JO"/>
        </w:rPr>
      </w:pPr>
      <w:r>
        <w:rPr>
          <w:rFonts w:cstheme="minorHAnsi" w:hint="cs"/>
          <w:sz w:val="28"/>
          <w:szCs w:val="28"/>
          <w:rtl/>
          <w:lang w:bidi="ar-JO"/>
        </w:rPr>
        <w:t xml:space="preserve">ثمّ </w:t>
      </w:r>
      <w:r w:rsidR="00634BC5">
        <w:rPr>
          <w:rFonts w:cstheme="minorHAnsi" w:hint="cs"/>
          <w:sz w:val="28"/>
          <w:szCs w:val="28"/>
          <w:rtl/>
          <w:lang w:bidi="ar-JO"/>
        </w:rPr>
        <w:t>باركت المهندسة أروى أبو الهيجاء لرئيس ونائب رئيس المجلس هذا التوافق، وأشارتَ إلى أنّ الوزارة والبلدية مكملان لبعضهما البعض في العمل وتمنّت ال</w:t>
      </w:r>
      <w:r w:rsidR="00E27035">
        <w:rPr>
          <w:rFonts w:cstheme="minorHAnsi" w:hint="cs"/>
          <w:sz w:val="28"/>
          <w:szCs w:val="28"/>
          <w:rtl/>
          <w:lang w:bidi="ar-JO"/>
        </w:rPr>
        <w:t>تعاون</w:t>
      </w:r>
      <w:r w:rsidR="00634BC5">
        <w:rPr>
          <w:rFonts w:cstheme="minorHAnsi" w:hint="cs"/>
          <w:sz w:val="28"/>
          <w:szCs w:val="28"/>
          <w:rtl/>
          <w:lang w:bidi="ar-JO"/>
        </w:rPr>
        <w:t xml:space="preserve"> سويةً وأكدّت دعم طواقم الوزارة لعمل البلدية وجهوزيتها للتعاون الدائم، كما شكرت رئيس وأعضاء المجلس السابقين على جهودهم في خدمة مدينة بيت لحم.</w:t>
      </w:r>
    </w:p>
    <w:p w14:paraId="62EA7F22" w14:textId="33273968" w:rsidR="00634BC5" w:rsidRDefault="00634BC5" w:rsidP="00634BC5">
      <w:pPr>
        <w:bidi/>
        <w:jc w:val="both"/>
        <w:rPr>
          <w:rFonts w:cstheme="minorHAnsi"/>
          <w:sz w:val="28"/>
          <w:szCs w:val="28"/>
          <w:rtl/>
          <w:lang w:bidi="ar-JO"/>
        </w:rPr>
      </w:pPr>
      <w:r>
        <w:rPr>
          <w:rFonts w:cstheme="minorHAnsi" w:hint="cs"/>
          <w:sz w:val="28"/>
          <w:szCs w:val="28"/>
          <w:rtl/>
          <w:lang w:bidi="ar-JO"/>
        </w:rPr>
        <w:t xml:space="preserve">بدوره أشار رئيس البلدية السيد حنا حنانيا إلى أهمية العمل </w:t>
      </w:r>
      <w:r w:rsidR="00E27035">
        <w:rPr>
          <w:rFonts w:cstheme="minorHAnsi" w:hint="cs"/>
          <w:sz w:val="28"/>
          <w:szCs w:val="28"/>
          <w:rtl/>
          <w:lang w:bidi="ar-JO"/>
        </w:rPr>
        <w:t>المشترك</w:t>
      </w:r>
      <w:r>
        <w:rPr>
          <w:rFonts w:cstheme="minorHAnsi" w:hint="cs"/>
          <w:sz w:val="28"/>
          <w:szCs w:val="28"/>
          <w:rtl/>
          <w:lang w:bidi="ar-JO"/>
        </w:rPr>
        <w:t xml:space="preserve"> من أجل مصلحة بيت لحم ولخدمة المدينة، وأكّد على ضرورة العمل بالتوافق الذي جرى، داعياً أن يكون العمل بقلب صافٍ من أجل بيت لحم، وأشارَ إلى أهمية بيت لحم التي تستحق العمل من أجلها وتطويرها والوصول بها إلى برّ الأمان، وشكر مديرية الحكم ا</w:t>
      </w:r>
      <w:r w:rsidR="00E27035">
        <w:rPr>
          <w:rFonts w:cstheme="minorHAnsi" w:hint="cs"/>
          <w:sz w:val="28"/>
          <w:szCs w:val="28"/>
          <w:rtl/>
          <w:lang w:bidi="ar-JO"/>
        </w:rPr>
        <w:t>لمحلي</w:t>
      </w:r>
      <w:r>
        <w:rPr>
          <w:rFonts w:cstheme="minorHAnsi" w:hint="cs"/>
          <w:sz w:val="28"/>
          <w:szCs w:val="28"/>
          <w:rtl/>
          <w:lang w:bidi="ar-JO"/>
        </w:rPr>
        <w:t xml:space="preserve"> وزملائه</w:t>
      </w:r>
      <w:r w:rsidR="00E27035">
        <w:rPr>
          <w:rFonts w:cstheme="minorHAnsi" w:hint="cs"/>
          <w:sz w:val="28"/>
          <w:szCs w:val="28"/>
          <w:rtl/>
          <w:lang w:bidi="ar-JO"/>
        </w:rPr>
        <w:t xml:space="preserve"> أعضاء المجلس</w:t>
      </w:r>
      <w:r>
        <w:rPr>
          <w:rFonts w:cstheme="minorHAnsi" w:hint="cs"/>
          <w:sz w:val="28"/>
          <w:szCs w:val="28"/>
          <w:rtl/>
          <w:lang w:bidi="ar-JO"/>
        </w:rPr>
        <w:t xml:space="preserve"> على وضع ثقتهم فيه</w:t>
      </w:r>
      <w:r w:rsidR="000F2B02">
        <w:rPr>
          <w:rFonts w:cstheme="minorHAnsi" w:hint="cs"/>
          <w:sz w:val="28"/>
          <w:szCs w:val="28"/>
          <w:rtl/>
          <w:lang w:bidi="ar-JO"/>
        </w:rPr>
        <w:t>، كما شكر رئيس وأعضاء المجلس البلدي السابق على جهودهم.</w:t>
      </w:r>
    </w:p>
    <w:p w14:paraId="591C1869" w14:textId="009FAE6B" w:rsidR="00634BC5" w:rsidRDefault="00634BC5" w:rsidP="00634BC5">
      <w:pPr>
        <w:bidi/>
        <w:jc w:val="both"/>
        <w:rPr>
          <w:rFonts w:cstheme="minorHAnsi"/>
          <w:sz w:val="28"/>
          <w:szCs w:val="28"/>
          <w:rtl/>
          <w:lang w:bidi="ar-JO"/>
        </w:rPr>
      </w:pPr>
      <w:r>
        <w:rPr>
          <w:rFonts w:cstheme="minorHAnsi" w:hint="cs"/>
          <w:sz w:val="28"/>
          <w:szCs w:val="28"/>
          <w:rtl/>
          <w:lang w:bidi="ar-JO"/>
        </w:rPr>
        <w:t xml:space="preserve">من جانبه </w:t>
      </w:r>
      <w:r w:rsidR="005F45A5">
        <w:rPr>
          <w:rFonts w:cstheme="minorHAnsi" w:hint="cs"/>
          <w:sz w:val="28"/>
          <w:szCs w:val="28"/>
          <w:rtl/>
          <w:lang w:bidi="ar-JO"/>
        </w:rPr>
        <w:t xml:space="preserve">تمنى </w:t>
      </w:r>
      <w:r>
        <w:rPr>
          <w:rFonts w:cstheme="minorHAnsi" w:hint="cs"/>
          <w:sz w:val="28"/>
          <w:szCs w:val="28"/>
          <w:rtl/>
          <w:lang w:bidi="ar-JO"/>
        </w:rPr>
        <w:t xml:space="preserve">مدير عام البلدية السيد أنطون مرقص </w:t>
      </w:r>
      <w:r w:rsidR="005F45A5">
        <w:rPr>
          <w:rFonts w:cstheme="minorHAnsi" w:hint="cs"/>
          <w:sz w:val="28"/>
          <w:szCs w:val="28"/>
          <w:rtl/>
          <w:lang w:bidi="ar-JO"/>
        </w:rPr>
        <w:t xml:space="preserve">أن تكون </w:t>
      </w:r>
      <w:r>
        <w:rPr>
          <w:rFonts w:cstheme="minorHAnsi" w:hint="cs"/>
          <w:sz w:val="28"/>
          <w:szCs w:val="28"/>
          <w:rtl/>
          <w:lang w:bidi="ar-JO"/>
        </w:rPr>
        <w:t xml:space="preserve">الثقة </w:t>
      </w:r>
      <w:r w:rsidR="005F45A5">
        <w:rPr>
          <w:rFonts w:cstheme="minorHAnsi" w:hint="cs"/>
          <w:sz w:val="28"/>
          <w:szCs w:val="28"/>
          <w:rtl/>
          <w:lang w:bidi="ar-JO"/>
        </w:rPr>
        <w:t>والاحترام المتبادل هما العنوان للتعامل في المجلس البلدي و</w:t>
      </w:r>
      <w:r>
        <w:rPr>
          <w:rFonts w:cstheme="minorHAnsi" w:hint="cs"/>
          <w:sz w:val="28"/>
          <w:szCs w:val="28"/>
          <w:rtl/>
          <w:lang w:bidi="ar-JO"/>
        </w:rPr>
        <w:t>أن تكون الجلسة فاتحة لخدمة وتطوير ورفع شأن مدينة بيت لحم.</w:t>
      </w:r>
    </w:p>
    <w:p w14:paraId="08F2F160" w14:textId="48AD5CA4" w:rsidR="005F45A5" w:rsidRDefault="005F45A5" w:rsidP="005F45A5">
      <w:pPr>
        <w:bidi/>
        <w:jc w:val="both"/>
        <w:rPr>
          <w:rFonts w:cstheme="minorHAnsi"/>
          <w:sz w:val="28"/>
          <w:szCs w:val="28"/>
          <w:rtl/>
          <w:lang w:bidi="ar-JO"/>
        </w:rPr>
      </w:pPr>
      <w:r>
        <w:rPr>
          <w:rFonts w:cstheme="minorHAnsi" w:hint="cs"/>
          <w:sz w:val="28"/>
          <w:szCs w:val="28"/>
          <w:rtl/>
          <w:lang w:bidi="ar-JO"/>
        </w:rPr>
        <w:t xml:space="preserve">وقد اتُّفِقَ في الاجتماع على تحديد يوم الخميس الموافق 21/4/2022 الساعة (11) صباحاً موعداً لحفل تسليم واستلام </w:t>
      </w:r>
      <w:r w:rsidR="00EF7C59">
        <w:rPr>
          <w:rFonts w:cstheme="minorHAnsi" w:hint="cs"/>
          <w:sz w:val="28"/>
          <w:szCs w:val="28"/>
          <w:rtl/>
          <w:lang w:bidi="ar-JO"/>
        </w:rPr>
        <w:t xml:space="preserve">مهام </w:t>
      </w:r>
      <w:r>
        <w:rPr>
          <w:rFonts w:cstheme="minorHAnsi" w:hint="cs"/>
          <w:sz w:val="28"/>
          <w:szCs w:val="28"/>
          <w:rtl/>
          <w:lang w:bidi="ar-JO"/>
        </w:rPr>
        <w:t>المجلس البلدي في قاعة البلدية.</w:t>
      </w:r>
    </w:p>
    <w:p w14:paraId="3067C2A5" w14:textId="77777777" w:rsidR="00634BC5" w:rsidRPr="00F67DAC" w:rsidRDefault="00634BC5" w:rsidP="00634BC5">
      <w:pPr>
        <w:bidi/>
        <w:jc w:val="both"/>
        <w:rPr>
          <w:rFonts w:cstheme="minorHAnsi" w:hint="cs"/>
          <w:sz w:val="28"/>
          <w:szCs w:val="28"/>
          <w:rtl/>
          <w:lang w:bidi="ar-JO"/>
        </w:rPr>
      </w:pPr>
    </w:p>
    <w:sectPr w:rsidR="00634BC5" w:rsidRPr="00F67D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971"/>
    <w:multiLevelType w:val="hybridMultilevel"/>
    <w:tmpl w:val="DAA2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17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AC"/>
    <w:rsid w:val="000F2B02"/>
    <w:rsid w:val="00385FA3"/>
    <w:rsid w:val="005025A9"/>
    <w:rsid w:val="005F45A5"/>
    <w:rsid w:val="00615D7F"/>
    <w:rsid w:val="00634BC5"/>
    <w:rsid w:val="00715CEA"/>
    <w:rsid w:val="007D784D"/>
    <w:rsid w:val="007E266B"/>
    <w:rsid w:val="00A2683C"/>
    <w:rsid w:val="00A774D0"/>
    <w:rsid w:val="00D5627D"/>
    <w:rsid w:val="00D9361E"/>
    <w:rsid w:val="00E27035"/>
    <w:rsid w:val="00E370CC"/>
    <w:rsid w:val="00EF7C59"/>
    <w:rsid w:val="00F67DAC"/>
    <w:rsid w:val="00F73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EE69"/>
  <w15:chartTrackingRefBased/>
  <w15:docId w15:val="{64E01662-BF56-4A80-B4D5-4380536F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Rupina Sabat</dc:creator>
  <cp:keywords/>
  <dc:description/>
  <cp:lastModifiedBy>Rupina Sabat</cp:lastModifiedBy>
  <cp:revision>4</cp:revision>
  <cp:lastPrinted>2022-04-15T09:07:00Z</cp:lastPrinted>
  <dcterms:created xsi:type="dcterms:W3CDTF">2022-04-15T07:15:00Z</dcterms:created>
  <dcterms:modified xsi:type="dcterms:W3CDTF">2022-04-15T09:07:00Z</dcterms:modified>
</cp:coreProperties>
</file>